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78B5" w:rsidRDefault="0023023B">
      <w:pPr>
        <w:ind w:left="576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Warszawa, …………………… </w:t>
      </w: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23023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Zgłoszenie Utworu do przechowywania i udostępniania w Repozytorium Cyfrowym Instytutu Badań Literackich PAN w ramach RCIN</w:t>
      </w: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378B5" w:rsidRDefault="003378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378B5" w:rsidRDefault="002302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Prosimy o wskazanie rodzaju Utworu i wypełnienie właściwej tabeli. Każdy Utwór powinien zostać zgłoszony w osobnym formularzu.</w:t>
      </w:r>
    </w:p>
    <w:p w:rsidR="003378B5" w:rsidRDefault="003378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378B5" w:rsidRDefault="0023023B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Artykuł w czasopiśmie*</w:t>
      </w:r>
    </w:p>
    <w:p w:rsidR="003378B5" w:rsidRDefault="0023023B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Rozdział w pracy zbiorowej*</w:t>
      </w:r>
    </w:p>
    <w:p w:rsidR="003378B5" w:rsidRDefault="0023023B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Książka autorska*</w:t>
      </w:r>
    </w:p>
    <w:p w:rsidR="003378B5" w:rsidRDefault="003378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378B5" w:rsidRDefault="002302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(* niepotrzebne skreślić)</w:t>
      </w:r>
    </w:p>
    <w:p w:rsidR="003378B5" w:rsidRDefault="003378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378B5" w:rsidRDefault="002302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Pola oznaczone kolorem żółtym s</w:t>
      </w:r>
      <w:r>
        <w:rPr>
          <w:rFonts w:ascii="Times New Roman" w:eastAsia="Times New Roman" w:hAnsi="Times New Roman" w:cs="Times New Roman"/>
          <w:sz w:val="24"/>
          <w:szCs w:val="24"/>
        </w:rPr>
        <w:t>ą do wypełnienia obowiązkowo w każdym zgłoszonym formularzu. Pozostałe pola wystarczy uzupełnić tylko dla pierwszego artykułu w czasopiśmie lub pierwszego rozdziału książki zbiorowej, ponieważ każdy kolejny artykuł/rozdział będzie zawierał te same informac</w:t>
      </w:r>
      <w:r>
        <w:rPr>
          <w:rFonts w:ascii="Times New Roman" w:eastAsia="Times New Roman" w:hAnsi="Times New Roman" w:cs="Times New Roman"/>
          <w:sz w:val="24"/>
          <w:szCs w:val="24"/>
        </w:rPr>
        <w:t>je.</w:t>
      </w:r>
    </w:p>
    <w:p w:rsidR="003378B5" w:rsidRDefault="003378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378B5" w:rsidRDefault="002302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Dotyczy Utworu (artykułu w czasopiśmie):</w:t>
      </w:r>
    </w:p>
    <w:p w:rsidR="003378B5" w:rsidRDefault="003378B5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tbl>
      <w:tblPr>
        <w:tblStyle w:val="a"/>
        <w:tblW w:w="907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552"/>
        <w:gridCol w:w="4520"/>
      </w:tblGrid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Autor(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zy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) artykułu wraz z określeniem roli (autor, współautor, edytor, tłumacz itp.)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Tytuł artykułu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Inny tytuł (np. pojawiający się w streszczeniu w języku obcym)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Tytuł czasopisma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Tom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Rocznik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Numer 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Zeszyt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Adres www czasopisma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ISSN 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e-ISSN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Język publikacji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Numery stron  (strona początkowa i strona końcowa)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DOI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378B5" w:rsidRDefault="003378B5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3378B5" w:rsidRDefault="003378B5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3378B5" w:rsidRDefault="002302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Dotyczy Utworu (rozdziału w pracy zbiorowej):</w:t>
      </w:r>
    </w:p>
    <w:p w:rsidR="003378B5" w:rsidRDefault="003378B5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tbl>
      <w:tblPr>
        <w:tblStyle w:val="a0"/>
        <w:tblW w:w="907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552"/>
        <w:gridCol w:w="4520"/>
      </w:tblGrid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lastRenderedPageBreak/>
              <w:t>Autor(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zy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 xml:space="preserve">) rozdziału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wraz z określeniem roli (autor, współautor, edytor, tłumacz itp.)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Tytuł rozdziału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Inny tytuł rozdziału </w:t>
            </w:r>
          </w:p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(np. pojawiający się w streszczeniu w języku obcym)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Tytuł tomu (pracy zbiorowej)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Inny tytuł tomu (pracy zbiorowej)</w:t>
            </w:r>
          </w:p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(np. pojawiający się w streszczeniu w języku obcym)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Redaktorzy tomu (pracy zbiorowej)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Współtwórcy tomu (np. autor tłumaczenia, autor wstępu, redaktor merytoryczny, redaktor serii itp.)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Wydawca (pełna nazwa)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Miejsce wydania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 wydania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Tytuł serii/cyklu 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jeśli dotyczy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Numer tomu w serii/cyklu 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jeśli dotyczy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ISBN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Język publikacji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Numery stron rozdziału (strona początkowa i strona końcowa)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DOI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3378B5" w:rsidRDefault="003378B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2302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Dotyczy Utworu (książki autorskiej):</w:t>
      </w:r>
    </w:p>
    <w:p w:rsidR="003378B5" w:rsidRDefault="003378B5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tbl>
      <w:tblPr>
        <w:tblStyle w:val="a1"/>
        <w:tblW w:w="907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552"/>
        <w:gridCol w:w="4520"/>
      </w:tblGrid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Autor książki 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Tytuł książki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Inny tytuł (np. pojawiający się w streszczeniu w języku obcym)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Współtwórcy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wraz z określeniem roli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np. autor tłumaczenia, autor wstępu, redaktor merytoryczny, edytor, redaktor serii itp.)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Wydawca (pełna nazwa)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Miejsce wydania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 wydania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Tytuł 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erii/cyklu 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jeśli dotyczy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Numer tomu w serii/cyklu 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jeśli dotyczy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ISBN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Język publikacji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Liczba stron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8B5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8B5" w:rsidRDefault="0023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DOI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8B5" w:rsidRDefault="00337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378B5" w:rsidRDefault="003378B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23023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Streszczenie w języku polskim</w:t>
      </w:r>
    </w:p>
    <w:p w:rsidR="003378B5" w:rsidRDefault="002302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378B5" w:rsidRDefault="003378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378B5" w:rsidRDefault="0023023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Streszczenie w języku an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gielskim</w:t>
      </w:r>
    </w:p>
    <w:p w:rsidR="003378B5" w:rsidRDefault="0023023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378B5" w:rsidRDefault="0023023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378B5" w:rsidRDefault="002302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Słowa kluczowe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(ok. 5 pojęć w formie pojedynczych wyrazów lub zestawień, dobranych według uznania Autora, z uwzględnieniem słów kluczowych nadanych w wersji pierwotnej)</w:t>
      </w:r>
    </w:p>
    <w:p w:rsidR="003378B5" w:rsidRDefault="002302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</w:t>
      </w:r>
    </w:p>
    <w:p w:rsidR="003378B5" w:rsidRDefault="003378B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23023B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Keywords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słowa kluczowe przetłumaczone na język angi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elski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378B5" w:rsidRDefault="002302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</w:t>
      </w:r>
    </w:p>
    <w:p w:rsidR="003378B5" w:rsidRDefault="003378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378B5" w:rsidRDefault="002302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Bibliografia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dotyczy artykułów w czasopismach oraz rozdziałach w pracach zbiorowyc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h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; tworzona jest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na podstawie wszystkich przypisów zamieszczonych w Utworze; w kolejności alfabetycznej według nazwisk autorów lub tytułu, jeśli w opisie nie występuje nazwisko autora; tam,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gdzie to możliwe, proszę podać numer DOI cytowanej publikacji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3378B5" w:rsidRDefault="003378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378B5" w:rsidRDefault="0023023B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Na przykład:</w:t>
      </w:r>
    </w:p>
    <w:p w:rsidR="003378B5" w:rsidRDefault="0023023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M. B</w:t>
      </w:r>
      <w:r>
        <w:rPr>
          <w:rFonts w:ascii="Times New Roman" w:eastAsia="Times New Roman" w:hAnsi="Times New Roman" w:cs="Times New Roman"/>
          <w:sz w:val="18"/>
          <w:szCs w:val="18"/>
        </w:rPr>
        <w:t>achtin, Z prehistorii słowa powieściowego, w: Problemy literatury i estetyki, przeł. W Grajewski, Czytelnik, Warszawa 1992.</w:t>
      </w:r>
    </w:p>
    <w:p w:rsidR="003378B5" w:rsidRDefault="0023023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M. de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Certeau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, Wynaleźć codzienność. Sztuki działania, przeł. K.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Thiel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>-Jańczuk, WUJ, Kraków 2008.</w:t>
      </w:r>
    </w:p>
    <w:p w:rsidR="003378B5" w:rsidRDefault="0023023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Consumer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Research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Study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in Reading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Book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Purchasing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Yankelovich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Skelly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and White,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inc.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Book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Industry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Study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Group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Report No. 6.</w:t>
      </w:r>
    </w:p>
    <w:p w:rsidR="003378B5" w:rsidRDefault="0023023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M.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Filiciak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, J.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Hofmokl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, A. Tarkowski, Obiegi kultury, Centrum Cyfrowe, Warszawa 2012, </w:t>
      </w:r>
      <w:hyperlink r:id="rId7">
        <w:r>
          <w:rPr>
            <w:rFonts w:ascii="Times New Roman" w:eastAsia="Times New Roman" w:hAnsi="Times New Roman" w:cs="Times New Roman"/>
            <w:sz w:val="18"/>
            <w:szCs w:val="18"/>
            <w:u w:val="single"/>
          </w:rPr>
          <w:t>http://obie</w:t>
        </w:r>
        <w:r>
          <w:rPr>
            <w:rFonts w:ascii="Times New Roman" w:eastAsia="Times New Roman" w:hAnsi="Times New Roman" w:cs="Times New Roman"/>
            <w:sz w:val="18"/>
            <w:szCs w:val="18"/>
            <w:u w:val="single"/>
          </w:rPr>
          <w:t>gikultury.centrumcyfrowe.pl</w:t>
        </w:r>
      </w:hyperlink>
      <w:r>
        <w:rPr>
          <w:rFonts w:ascii="Times New Roman" w:eastAsia="Times New Roman" w:hAnsi="Times New Roman" w:cs="Times New Roman"/>
          <w:sz w:val="18"/>
          <w:szCs w:val="18"/>
        </w:rPr>
        <w:t>, [dostęp 29.10.2012], s. 21-28.</w:t>
      </w:r>
    </w:p>
    <w:p w:rsidR="003378B5" w:rsidRDefault="0023023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E.W.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McElroy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Subject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Variety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Adult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Reading: I.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Factors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Related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Variety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in Reading, „Library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Quarterly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>” 1968 no 1.</w:t>
      </w:r>
    </w:p>
    <w:p w:rsidR="003378B5" w:rsidRDefault="002302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378B5" w:rsidRDefault="002302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………………………………………………………………………………………………...</w:t>
      </w:r>
    </w:p>
    <w:p w:rsidR="003378B5" w:rsidRDefault="002302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………………………………………………………………………………………………...</w:t>
      </w:r>
    </w:p>
    <w:p w:rsidR="003378B5" w:rsidRDefault="002302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………………………………………………………………………………………………...</w:t>
      </w:r>
    </w:p>
    <w:p w:rsidR="003378B5" w:rsidRDefault="003378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378B5" w:rsidRDefault="0023023B">
      <w:pPr>
        <w:spacing w:after="18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Wybór licencji, na jakiej Utwór będzie udostępniany użytkownikom Repozytorium (*niepotrzebne skreślić):</w:t>
      </w:r>
    </w:p>
    <w:p w:rsidR="003378B5" w:rsidRDefault="0023023B">
      <w:pPr>
        <w:pBdr>
          <w:top w:val="nil"/>
          <w:left w:val="nil"/>
          <w:bottom w:val="nil"/>
          <w:right w:val="nil"/>
          <w:between w:val="nil"/>
        </w:pBdr>
        <w:spacing w:after="189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a. Otwarty dostęp*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Licencja pełna – zakres korzystania odpowiada licencji Creative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Common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Uznanie autorstwa 4.0 Polska (</w:t>
      </w:r>
      <w:hyperlink r:id="rId8">
        <w:r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CC BY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3378B5" w:rsidRDefault="0023023B">
      <w:pPr>
        <w:pBdr>
          <w:top w:val="nil"/>
          <w:left w:val="nil"/>
          <w:bottom w:val="nil"/>
          <w:right w:val="nil"/>
          <w:between w:val="nil"/>
        </w:pBdr>
        <w:spacing w:after="189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b. Użycie niekomercyjne*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Licencja ograniczona do korzystania dla celów nieko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mercyjnych – zakres korzystania odpowiada licencji Creative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Common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Uznanie autorstwa - Użycie niekomercyjne 4.0 Polska (</w:t>
      </w:r>
      <w:hyperlink r:id="rId9">
        <w:r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CC BY-NC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3378B5" w:rsidRDefault="0023023B">
      <w:pPr>
        <w:pBdr>
          <w:top w:val="nil"/>
          <w:left w:val="nil"/>
          <w:bottom w:val="nil"/>
          <w:right w:val="nil"/>
          <w:between w:val="nil"/>
        </w:pBdr>
        <w:spacing w:after="189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c. Dozwolony użytek*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Licencja ograniczona do korzys</w:t>
      </w:r>
      <w:r>
        <w:rPr>
          <w:rFonts w:ascii="Times New Roman" w:eastAsia="Times New Roman" w:hAnsi="Times New Roman" w:cs="Times New Roman"/>
          <w:sz w:val="24"/>
          <w:szCs w:val="24"/>
        </w:rPr>
        <w:t>tania dla własnych celów badawczych i poznawczych użytkowników w ramach dozwolonego użytku osobistego (tj. z prawem do utrwalania i powielania utworu na własny użytek oraz udostępniania utworu wyłącznie w kręgu osób pozostających w związku osobistym z użyt</w:t>
      </w:r>
      <w:r>
        <w:rPr>
          <w:rFonts w:ascii="Times New Roman" w:eastAsia="Times New Roman" w:hAnsi="Times New Roman" w:cs="Times New Roman"/>
          <w:sz w:val="24"/>
          <w:szCs w:val="24"/>
        </w:rPr>
        <w:t>kownikiem);</w:t>
      </w:r>
    </w:p>
    <w:p w:rsidR="003378B5" w:rsidRDefault="0023023B">
      <w:pPr>
        <w:pBdr>
          <w:top w:val="nil"/>
          <w:left w:val="nil"/>
          <w:bottom w:val="nil"/>
          <w:right w:val="nil"/>
          <w:between w:val="nil"/>
        </w:pBdr>
        <w:spacing w:after="189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d. Tylko w sieci IBL*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Licencja ograniczona do korzystania w terminalach w siedzibie IBL PAN z wyraźnie przyznanym użytkownikom jedynie prawem do powielania i utrwalania utworu dla własnych celów badawczych i poznawczych (bez prawa do dalszego u</w:t>
      </w:r>
      <w:r>
        <w:rPr>
          <w:rFonts w:ascii="Times New Roman" w:eastAsia="Times New Roman" w:hAnsi="Times New Roman" w:cs="Times New Roman"/>
          <w:sz w:val="24"/>
          <w:szCs w:val="24"/>
        </w:rPr>
        <w:t>dostępniania utworu).</w:t>
      </w:r>
    </w:p>
    <w:p w:rsidR="003378B5" w:rsidRDefault="0023023B">
      <w:pPr>
        <w:pBdr>
          <w:top w:val="nil"/>
          <w:left w:val="nil"/>
          <w:bottom w:val="nil"/>
          <w:right w:val="nil"/>
          <w:between w:val="nil"/>
        </w:pBdr>
        <w:spacing w:after="189" w:line="276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Szczegółowe informacje na temat licencji można znaleźć w publikacji </w:t>
      </w:r>
      <w:hyperlink r:id="rId10">
        <w:r>
          <w:rPr>
            <w:rFonts w:ascii="Times New Roman" w:eastAsia="Times New Roman" w:hAnsi="Times New Roman" w:cs="Times New Roman"/>
            <w:i/>
            <w:sz w:val="20"/>
            <w:szCs w:val="20"/>
            <w:u w:val="single"/>
          </w:rPr>
          <w:t>Aspekty prawne wdrażania otwartego dostępu. Poradnik dla wydawców czasopism naukowych</w:t>
        </w:r>
      </w:hyperlink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3378B5" w:rsidRDefault="003378B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23023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OŚWIADCZENIE O UDZIELENIU LICENCJI</w:t>
      </w:r>
    </w:p>
    <w:p w:rsidR="003378B5" w:rsidRDefault="003378B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8B5" w:rsidRDefault="0023023B">
      <w:pPr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Jeżeli umowa, którą Autor(ka) podpisała z Wydawnictwem zawiera klauzulę pozwalającą na upublicznienie wersji cyfrowej, dodatkowe oświadczenia są zbędne.</w:t>
      </w:r>
    </w:p>
    <w:p w:rsidR="003378B5" w:rsidRDefault="0023023B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W przypadku przeniesienia praw na wydawcę innego niż IBL PAN, należ</w:t>
      </w:r>
      <w:r>
        <w:rPr>
          <w:rFonts w:ascii="Times New Roman" w:eastAsia="Times New Roman" w:hAnsi="Times New Roman" w:cs="Times New Roman"/>
          <w:sz w:val="20"/>
          <w:szCs w:val="20"/>
        </w:rPr>
        <w:t>y załączyć do niniejszego formularza zgodę tegoż wydawcy na udostępnienie Utworu w RCIN.</w:t>
      </w:r>
    </w:p>
    <w:p w:rsidR="003378B5" w:rsidRDefault="003378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378B5" w:rsidRDefault="0023023B">
      <w:pPr>
        <w:keepLines/>
        <w:spacing w:before="220" w:after="1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...................................., dn. ....................................</w:t>
      </w:r>
    </w:p>
    <w:p w:rsidR="003378B5" w:rsidRDefault="003378B5">
      <w:pPr>
        <w:keepLines/>
        <w:spacing w:before="22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78B5" w:rsidRDefault="003378B5">
      <w:pPr>
        <w:keepLines/>
        <w:spacing w:before="22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78B5" w:rsidRDefault="0023023B">
      <w:pPr>
        <w:keepLines/>
        <w:spacing w:before="22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Imię i nazwisko: 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ORCID…………………………………….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Adre</w:t>
      </w:r>
      <w:r>
        <w:rPr>
          <w:rFonts w:ascii="Times New Roman" w:eastAsia="Times New Roman" w:hAnsi="Times New Roman" w:cs="Times New Roman"/>
          <w:sz w:val="24"/>
          <w:szCs w:val="24"/>
        </w:rPr>
        <w:t>s zamieszkania: 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378B5" w:rsidRDefault="003378B5">
      <w:pPr>
        <w:spacing w:before="22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78B5" w:rsidRDefault="0023023B">
      <w:pPr>
        <w:spacing w:before="22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Udzielam Instytutowi Badań Literackich PAN (zwanemu dalej IBL PAN) – niewyłącznej, nieodpłatnej licencji na czas nieoznaczony, bez ograniczeń terytorialnych i ilościowych do eksploatacji utworów moj</w:t>
      </w:r>
      <w:r>
        <w:rPr>
          <w:rFonts w:ascii="Times New Roman" w:eastAsia="Times New Roman" w:hAnsi="Times New Roman" w:cs="Times New Roman"/>
          <w:sz w:val="24"/>
          <w:szCs w:val="24"/>
        </w:rPr>
        <w:t>ego autorstwa, wskazanych w załączniku – liście utworów, która stanowi integralną część niniejszego oświadczenia. Udzielenie licencji następuje z chwilą przyjęcia przez IBL PAN każdego utworu, na niżej wskazanych polach eksploatacji:</w:t>
      </w:r>
    </w:p>
    <w:p w:rsidR="003378B5" w:rsidRDefault="0023023B">
      <w:pPr>
        <w:numPr>
          <w:ilvl w:val="0"/>
          <w:numId w:val="2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utrwalanie dowolną techniką (w tym analogową lub cyfrową), w dowolnym formacie i technologii,</w:t>
      </w:r>
    </w:p>
    <w:p w:rsidR="003378B5" w:rsidRDefault="0023023B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publiczne udostępnianie w jakimkolwiek systemie, formacie lub technologii za pomocą dowolnych sieci teleinformatycznych oraz w ramach dowolnych usług telekomunika</w:t>
      </w:r>
      <w:r>
        <w:rPr>
          <w:rFonts w:ascii="Times New Roman" w:eastAsia="Times New Roman" w:hAnsi="Times New Roman" w:cs="Times New Roman"/>
          <w:sz w:val="24"/>
          <w:szCs w:val="24"/>
        </w:rPr>
        <w:t>cyjnych, platform cyfrowych, sieci kablowych, połączeń telekomunikacyjnych, jakichkolwiek sieci komputerowych, aplikacji instalowanych w urządzeniach elektronicznych oraz w taki sposób, aby każdy mógł mieć do nich dostęp w miejscu i czasie przez siebie wyb</w:t>
      </w:r>
      <w:r>
        <w:rPr>
          <w:rFonts w:ascii="Times New Roman" w:eastAsia="Times New Roman" w:hAnsi="Times New Roman" w:cs="Times New Roman"/>
          <w:sz w:val="24"/>
          <w:szCs w:val="24"/>
        </w:rPr>
        <w:t>ranym, udostępnianie w Internecie, sieci Intranet itp.</w:t>
      </w:r>
    </w:p>
    <w:p w:rsidR="003378B5" w:rsidRDefault="0023023B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wystawianie, wyświetlanie, nadawanie w dowolnej formie i technologii,</w:t>
      </w:r>
    </w:p>
    <w:p w:rsidR="003378B5" w:rsidRDefault="0023023B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wprowadzanie do pamięci komputera, do sieci komputerowej i/lub multimedialnej, do baz danych,</w:t>
      </w:r>
    </w:p>
    <w:p w:rsidR="003378B5" w:rsidRDefault="0023023B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zwielokrotnianie dowolną techniką, ut</w:t>
      </w:r>
      <w:r>
        <w:rPr>
          <w:rFonts w:ascii="Times New Roman" w:eastAsia="Times New Roman" w:hAnsi="Times New Roman" w:cs="Times New Roman"/>
          <w:sz w:val="24"/>
          <w:szCs w:val="24"/>
        </w:rPr>
        <w:t>rwalanie w pamięci komputera, serwera, na nośniku przenośnym lub w innej technice w celu realizacji,</w:t>
      </w:r>
    </w:p>
    <w:p w:rsidR="003378B5" w:rsidRDefault="0023023B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wprowadzanie do obrotu dowolną techniką, w dowolnym formacie – w celach niekomercyjnych,</w:t>
      </w:r>
    </w:p>
    <w:p w:rsidR="003378B5" w:rsidRDefault="0023023B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archiwizowanie,</w:t>
      </w:r>
    </w:p>
    <w:p w:rsidR="003378B5" w:rsidRDefault="0023023B">
      <w:pPr>
        <w:numPr>
          <w:ilvl w:val="0"/>
          <w:numId w:val="2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wykorzystywanie fragmentów na wskazanych wyżej pol</w:t>
      </w:r>
      <w:r>
        <w:rPr>
          <w:rFonts w:ascii="Times New Roman" w:eastAsia="Times New Roman" w:hAnsi="Times New Roman" w:cs="Times New Roman"/>
          <w:sz w:val="24"/>
          <w:szCs w:val="24"/>
        </w:rPr>
        <w:t>ach eksploatacji.</w:t>
      </w:r>
    </w:p>
    <w:p w:rsidR="003378B5" w:rsidRDefault="0023023B">
      <w:pPr>
        <w:spacing w:before="22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Licencji tej udzielam wraz z prawem do udzielania przez IBL PAN dalszej nieodpłatnej sublicencji na korzystanie z tych utworów przez użytkowników sieci teleinformatycznych dla celów niekomercyjnych, to jest niezwiązanych z uzyskaniem 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ośrednio lub bezpośrednio korzyści handlowej lub finansowej, na zasadach licencji Creative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Commons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Uznanie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autorstwa 4.0 PL, której pełne postanowienia są dostępne pod adresem https://creativecommons.org/licenses/by/4.0/deed.pl.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</w:p>
    <w:p w:rsidR="003378B5" w:rsidRDefault="0023023B">
      <w:pPr>
        <w:spacing w:before="22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W szczególności wyraż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am zgodę na przechowywanie i publiczne udostępnianie tych utworów w repozytoriach cyfrowych utworzonych lub współtworzonych przez IBL PAN i upoważniam IBL PAN do udzielania sublicencji na korzystanie z tych utworów przez użytkowników tych repozytoriów dla </w:t>
      </w:r>
      <w:r>
        <w:rPr>
          <w:rFonts w:ascii="Times New Roman" w:eastAsia="Times New Roman" w:hAnsi="Times New Roman" w:cs="Times New Roman"/>
          <w:sz w:val="24"/>
          <w:szCs w:val="24"/>
        </w:rPr>
        <w:t>celów niekomercyjnych na warunkach opisanych powyżej.</w:t>
      </w:r>
    </w:p>
    <w:p w:rsidR="003378B5" w:rsidRDefault="0023023B">
      <w:pPr>
        <w:spacing w:before="22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Oświadczam, że przekazane do publikacji utwory mają cechy oryginalne, są moimi własnymi dziełami i przysługują mi wyłączne prawa autorskie, co należy rozumieć m.in. w ten sposób, że nie naruszają pra</w:t>
      </w:r>
      <w:r>
        <w:rPr>
          <w:rFonts w:ascii="Times New Roman" w:eastAsia="Times New Roman" w:hAnsi="Times New Roman" w:cs="Times New Roman"/>
          <w:sz w:val="24"/>
          <w:szCs w:val="24"/>
        </w:rPr>
        <w:t>w autorskich osób trzecich (nie wykorzystują koncepcji, założeń ani fragmentów tekstów innych autorów bez podania źródeł)</w:t>
      </w:r>
    </w:p>
    <w:p w:rsidR="003378B5" w:rsidRDefault="0023023B">
      <w:pPr>
        <w:spacing w:before="22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Oświadczam, że zobowiązuję się do zaspokojenia wszelkich, uzasadnionych roszczeń kierowanych do IBL PAN w związku z ewentualnymi za</w:t>
      </w:r>
      <w:r>
        <w:rPr>
          <w:rFonts w:ascii="Times New Roman" w:eastAsia="Times New Roman" w:hAnsi="Times New Roman" w:cs="Times New Roman"/>
          <w:sz w:val="24"/>
          <w:szCs w:val="24"/>
        </w:rPr>
        <w:t>istniałymi wadami prawnymi utworów i wstąpię w miejsce IBL PAN w ewentualnych związanych z tym sporach, w tym poniosę wszystkie obciążające go koszty związane z ewentualnym postępowaniem wyjaśniającym lub sądowym.</w:t>
      </w:r>
    </w:p>
    <w:p w:rsidR="003378B5" w:rsidRDefault="003378B5">
      <w:pPr>
        <w:spacing w:before="22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78B5" w:rsidRDefault="003378B5">
      <w:pPr>
        <w:spacing w:before="22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78B5" w:rsidRDefault="0023023B">
      <w:pPr>
        <w:spacing w:before="220" w:after="160"/>
        <w:ind w:left="45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</w:t>
      </w:r>
    </w:p>
    <w:p w:rsidR="003378B5" w:rsidRDefault="0023023B">
      <w:pPr>
        <w:spacing w:before="220" w:after="160"/>
        <w:ind w:left="45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podpis</w:t>
      </w:r>
    </w:p>
    <w:p w:rsidR="003378B5" w:rsidRDefault="003378B5">
      <w:pPr>
        <w:spacing w:before="22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78B5" w:rsidRDefault="003378B5">
      <w:pPr>
        <w:spacing w:before="22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78B5" w:rsidRDefault="0023023B">
      <w:pPr>
        <w:spacing w:before="22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Lista utworów:</w:t>
      </w:r>
    </w:p>
    <w:p w:rsidR="003378B5" w:rsidRDefault="0023023B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3378B5" w:rsidRDefault="003378B5">
      <w:pPr>
        <w:rPr>
          <w:rFonts w:ascii="Times New Roman" w:eastAsia="Times New Roman" w:hAnsi="Times New Roman" w:cs="Times New Roman"/>
        </w:rPr>
      </w:pPr>
    </w:p>
    <w:sectPr w:rsidR="003378B5">
      <w:pgSz w:w="11906" w:h="16838"/>
      <w:pgMar w:top="1417" w:right="1417" w:bottom="1417" w:left="1417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023B" w:rsidRDefault="0023023B">
      <w:r>
        <w:separator/>
      </w:r>
    </w:p>
  </w:endnote>
  <w:endnote w:type="continuationSeparator" w:id="0">
    <w:p w:rsidR="0023023B" w:rsidRDefault="00230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023B" w:rsidRDefault="0023023B">
      <w:r>
        <w:separator/>
      </w:r>
    </w:p>
  </w:footnote>
  <w:footnote w:type="continuationSeparator" w:id="0">
    <w:p w:rsidR="0023023B" w:rsidRDefault="0023023B">
      <w:r>
        <w:continuationSeparator/>
      </w:r>
    </w:p>
  </w:footnote>
  <w:footnote w:id="1">
    <w:p w:rsidR="003378B5" w:rsidRDefault="0023023B">
      <w:pP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Sugerujemy najbardziej otwartą licencję CC - do uzgodni</w:t>
      </w:r>
      <w:r>
        <w:rPr>
          <w:sz w:val="20"/>
          <w:szCs w:val="20"/>
        </w:rPr>
        <w:t>enia między Wydawnictwem a Autorem.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F0127"/>
    <w:multiLevelType w:val="multilevel"/>
    <w:tmpl w:val="C2AA86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F753E97"/>
    <w:multiLevelType w:val="multilevel"/>
    <w:tmpl w:val="C9C05C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7BD31D25"/>
    <w:multiLevelType w:val="multilevel"/>
    <w:tmpl w:val="A71C56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D0E42D8"/>
    <w:multiLevelType w:val="multilevel"/>
    <w:tmpl w:val="26EA3CD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8B5"/>
    <w:rsid w:val="0023023B"/>
    <w:rsid w:val="003378B5"/>
    <w:rsid w:val="00E7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2C6D6B-2E54-49DE-8826-2422419DC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/4.0/deed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biegikultury.centrumcyfrowe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zenodo.org/record/14141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reativecommons.org/licenses/by-nc/4.0/deed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1826</Words>
  <Characters>10956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mdwil</dc:creator>
  <cp:lastModifiedBy>mdwil</cp:lastModifiedBy>
  <cp:revision>2</cp:revision>
  <dcterms:created xsi:type="dcterms:W3CDTF">2021-04-07T07:37:00Z</dcterms:created>
  <dcterms:modified xsi:type="dcterms:W3CDTF">2021-04-07T07:37:00Z</dcterms:modified>
</cp:coreProperties>
</file>