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4A8" w:rsidRPr="00ED1A41" w:rsidRDefault="002664A8" w:rsidP="002664A8">
      <w:pPr>
        <w:rPr>
          <w:b/>
        </w:rPr>
      </w:pPr>
      <w:r w:rsidRPr="00ED1A41">
        <w:rPr>
          <w:b/>
        </w:rPr>
        <w:t>Seminarium</w:t>
      </w:r>
    </w:p>
    <w:p w:rsidR="002664A8" w:rsidRDefault="002664A8" w:rsidP="002664A8">
      <w:r>
        <w:t>Ośrodek Badań Nad Polskim Dramatem Współczesnym</w:t>
      </w:r>
    </w:p>
    <w:p w:rsidR="002664A8" w:rsidRDefault="002664A8" w:rsidP="002664A8">
      <w:r>
        <w:t>Instytut Teatralny im. Zbigniewa Raszewskiego w Warszawie</w:t>
      </w:r>
    </w:p>
    <w:p w:rsidR="002664A8" w:rsidRDefault="002664A8" w:rsidP="002664A8">
      <w:r>
        <w:t>OTWARTE SEMINARIUM Z CYKLU „DRAMAT POLSKI. REAKTYWACJA”</w:t>
      </w:r>
    </w:p>
    <w:p w:rsidR="002664A8" w:rsidRPr="00314612" w:rsidRDefault="002664A8" w:rsidP="002664A8">
      <w:pPr>
        <w:rPr>
          <w:b/>
        </w:rPr>
      </w:pPr>
      <w:r w:rsidRPr="00314612">
        <w:rPr>
          <w:b/>
        </w:rPr>
        <w:t>Rymkiewicz: Jak ożyć dzięki naszym zmarłym?</w:t>
      </w:r>
    </w:p>
    <w:p w:rsidR="002664A8" w:rsidRDefault="002664A8" w:rsidP="002664A8">
      <w:r>
        <w:t>9 maja o godzinie 12.00, w Instytucie Teatralnym im. Z. Raszewskiego w Warszawie (ul. Jazdów 1) odbędzie się kolejne seminarium interdyscyplinarne z cyklu „Dramat Polski. Reaktywacja” poświęcone dramaturgii Jarosława Marka Rymki</w:t>
      </w:r>
      <w:r w:rsidR="00D55972">
        <w:t>e</w:t>
      </w:r>
      <w:r>
        <w:t>wicza.</w:t>
      </w:r>
    </w:p>
    <w:p w:rsidR="002664A8" w:rsidRDefault="002664A8" w:rsidP="002664A8">
      <w:r>
        <w:t xml:space="preserve">Seminarium towarzyszy publikacji tomu dramatów Jarosława Marka </w:t>
      </w:r>
      <w:r w:rsidR="00A768A2">
        <w:t xml:space="preserve">Rymkiewicza </w:t>
      </w:r>
      <w:r w:rsidR="00A768A2" w:rsidRPr="002664A8">
        <w:rPr>
          <w:i/>
        </w:rPr>
        <w:t>Dwór</w:t>
      </w:r>
      <w:r w:rsidRPr="002664A8">
        <w:rPr>
          <w:i/>
        </w:rPr>
        <w:t xml:space="preserve"> nad Narwią</w:t>
      </w:r>
      <w:r>
        <w:t xml:space="preserve"> w wyborze i ze wstępem Tomasza Bochańskiego i opracowaniu edytorskim Blanki Mieszkowskiej. (Wydawnictwo IBL).</w:t>
      </w:r>
    </w:p>
    <w:p w:rsidR="00D55972" w:rsidRDefault="00D55972" w:rsidP="002664A8">
      <w:r>
        <w:t xml:space="preserve">W trakcie seminarium postaramy się odpowiedzieć na trzy zasadnicze pytania, które </w:t>
      </w:r>
      <w:r w:rsidRPr="00D55972">
        <w:t>Jarosław Marek Rymkiewicz rozważa w formach dramatycznych</w:t>
      </w:r>
      <w:r>
        <w:t>:  „</w:t>
      </w:r>
      <w:r w:rsidRPr="00D55972">
        <w:t>Jak współczesność traktuje przeszłość? Jak odgrywa przeszłe znaczenia? I jakie dawne treści potrafi współczesność ożywić?</w:t>
      </w:r>
      <w:r>
        <w:t>”</w:t>
      </w:r>
      <w:r w:rsidR="00233412">
        <w:t xml:space="preserve"> (Tomasz Bocheński).</w:t>
      </w:r>
    </w:p>
    <w:p w:rsidR="002664A8" w:rsidRDefault="002664A8" w:rsidP="002664A8">
      <w:r>
        <w:t xml:space="preserve">Gośćmi redaktorów serii – Jacka Kopcińskiego i Artura Grabowskiego – </w:t>
      </w:r>
      <w:r w:rsidR="00A768A2">
        <w:t>będą: Justyna</w:t>
      </w:r>
      <w:r>
        <w:t xml:space="preserve"> Kozłowska (teatrolog), Tomasz Bocheński (literaturoznawca, krytyk i eseista), Piotr Cieplak (reżyser teatralny)</w:t>
      </w:r>
      <w:r w:rsidR="00314612">
        <w:t>.</w:t>
      </w:r>
    </w:p>
    <w:p w:rsidR="00D55972" w:rsidRDefault="00D55972" w:rsidP="002664A8"/>
    <w:p w:rsidR="002664A8" w:rsidRDefault="002664A8" w:rsidP="002664A8">
      <w:r>
        <w:t>Seminarium adresowane jest do studentów, doktorantów, badaczy i miłośników polskiej dramaturgii powojennej i współczesnej.</w:t>
      </w:r>
    </w:p>
    <w:p w:rsidR="002664A8" w:rsidRDefault="00F802A5" w:rsidP="002664A8">
      <w:r>
        <w:t xml:space="preserve">Zachęcamy do zapoznania się z dramatami: </w:t>
      </w:r>
      <w:r w:rsidRPr="00DA0C05">
        <w:rPr>
          <w:i/>
        </w:rPr>
        <w:t xml:space="preserve">Dwór nad Narwią, Król </w:t>
      </w:r>
      <w:bookmarkStart w:id="0" w:name="_GoBack"/>
      <w:bookmarkEnd w:id="0"/>
      <w:r w:rsidRPr="00DA0C05">
        <w:rPr>
          <w:i/>
        </w:rPr>
        <w:t>Mięsopust</w:t>
      </w:r>
      <w:r>
        <w:t>.</w:t>
      </w:r>
    </w:p>
    <w:p w:rsidR="002664A8" w:rsidRDefault="002664A8" w:rsidP="002664A8"/>
    <w:p w:rsidR="002664A8" w:rsidRPr="00A768A2" w:rsidRDefault="00A768A2" w:rsidP="002664A8">
      <w:r>
        <w:t xml:space="preserve"> </w:t>
      </w:r>
    </w:p>
    <w:sectPr w:rsidR="002664A8" w:rsidRPr="00A76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4A8"/>
    <w:rsid w:val="00233412"/>
    <w:rsid w:val="002664A8"/>
    <w:rsid w:val="00314612"/>
    <w:rsid w:val="005532E5"/>
    <w:rsid w:val="007056EF"/>
    <w:rsid w:val="00A768A2"/>
    <w:rsid w:val="00D55972"/>
    <w:rsid w:val="00DA0C05"/>
    <w:rsid w:val="00E55736"/>
    <w:rsid w:val="00ED1A41"/>
    <w:rsid w:val="00F80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4E75F-C477-4D05-9876-67CF0BC85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64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5671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jkopcinski</dc:creator>
  <cp:lastModifiedBy>Agnieszka</cp:lastModifiedBy>
  <cp:revision>3</cp:revision>
  <dcterms:created xsi:type="dcterms:W3CDTF">2017-04-19T10:53:00Z</dcterms:created>
  <dcterms:modified xsi:type="dcterms:W3CDTF">2017-04-24T08:42:00Z</dcterms:modified>
</cp:coreProperties>
</file>